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48" w:rsidRDefault="00FA1B48" w:rsidP="00FA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2014 </w:t>
      </w:r>
      <w:r w:rsidRPr="00FD62D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AFEA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onference, Paris</w:t>
      </w:r>
    </w:p>
    <w:p w:rsidR="00FA1B48" w:rsidRPr="00FD62D4" w:rsidRDefault="00FA1B48" w:rsidP="00FA1B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American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Literature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r w:rsidR="00EF33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Graduate S</w:t>
      </w:r>
      <w:r w:rsidRPr="00FD62D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eminar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, May 21st</w:t>
      </w:r>
    </w:p>
    <w:p w:rsidR="00FA1B48" w:rsidRPr="005768CA" w:rsidRDefault="00EF338E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Organized</w:t>
      </w:r>
      <w:proofErr w:type="spellEnd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by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:</w:t>
      </w:r>
      <w:r w:rsidR="00FA1B48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Mathieu </w:t>
      </w:r>
      <w:r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Duplay</w:t>
      </w:r>
      <w:r w:rsidR="00FA1B48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</w:t>
      </w:r>
      <w:r w:rsidR="000868E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Université Paris Diderot—</w:t>
      </w:r>
      <w:r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Paris 7</w:t>
      </w:r>
      <w:r w:rsidR="00FA1B48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) and </w:t>
      </w:r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</w:t>
      </w:r>
      <w:proofErr w:type="spellStart"/>
      <w:r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Palleau</w:t>
      </w:r>
      <w:r w:rsidR="00146620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-</w:t>
      </w:r>
      <w:r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Papin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</w:t>
      </w:r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 13). </w:t>
      </w:r>
    </w:p>
    <w:p w:rsidR="00EF338E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Respondents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Laurence </w:t>
      </w:r>
      <w:proofErr w:type="spellStart"/>
      <w:r w:rsidR="005768CA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Cossu-Beaumont</w:t>
      </w:r>
      <w:proofErr w:type="spellEnd"/>
      <w:r w:rsidR="00086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 3—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Sorbonne Nouvelle), </w:t>
      </w:r>
      <w:r w:rsidR="00C4060E">
        <w:rPr>
          <w:rFonts w:ascii="Times New Roman" w:eastAsia="Times New Roman" w:hAnsi="Times New Roman" w:cs="Times New Roman"/>
          <w:sz w:val="24"/>
          <w:szCs w:val="24"/>
          <w:lang w:eastAsia="fr-FR"/>
        </w:rPr>
        <w:t>Agnès </w:t>
      </w:r>
      <w:proofErr w:type="spellStart"/>
      <w:r w:rsidR="00C4060E" w:rsidRPr="00C4060E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Derail</w:t>
      </w:r>
      <w:r w:rsidR="00C4060E" w:rsidRPr="00C4060E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noBreakHyphen/>
        <w:t>Imbert</w:t>
      </w:r>
      <w:proofErr w:type="spellEnd"/>
      <w:r w:rsidR="00C406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(ENS Ulm),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Audrey </w:t>
      </w:r>
      <w:proofErr w:type="spellStart"/>
      <w:r w:rsidR="00EF338E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Fogels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 8), Monica </w:t>
      </w:r>
      <w:r w:rsidR="00EF338E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Manolescu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de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Strasbourg), Monica </w:t>
      </w:r>
      <w:proofErr w:type="spellStart"/>
      <w:r w:rsidR="00EF338E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Michlin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 4), Clément </w:t>
      </w:r>
      <w:proofErr w:type="spellStart"/>
      <w:r w:rsidR="00EF338E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Oudart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Université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>Toulouse 2</w:t>
      </w:r>
      <w:r w:rsidR="000868E0">
        <w:rPr>
          <w:rFonts w:ascii="Times New Roman" w:eastAsia="Times New Roman" w:hAnsi="Times New Roman" w:cs="Times New Roman"/>
          <w:sz w:val="24"/>
          <w:szCs w:val="24"/>
          <w:lang w:eastAsia="fr-FR"/>
        </w:rPr>
        <w:t>—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>Le Mirail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and Frédérique </w:t>
      </w:r>
      <w:r w:rsidR="00EF338E" w:rsidRPr="005768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Spill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d’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Amiens). </w:t>
      </w:r>
    </w:p>
    <w:p w:rsidR="00FA1B48" w:rsidRPr="00855A2A" w:rsidRDefault="00FA1B48" w:rsidP="00FA1B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855A2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PROGRAM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9:15 Welcome and opening comments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- 9:30-10:15 </w:t>
      </w:r>
      <w:r w:rsidR="00090C2A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Literature/Civilization Workshop</w:t>
      </w:r>
      <w:r w:rsidR="00D20A71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1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5768CA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Abolitionist N</w:t>
      </w:r>
      <w:r w:rsidR="00090C2A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ovelists</w:t>
      </w:r>
      <w:r w:rsidR="00090C2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Respondent</w:t>
      </w:r>
      <w:r w:rsidR="00EF338E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</w:t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090C2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Laurence </w:t>
      </w:r>
      <w:proofErr w:type="spellStart"/>
      <w:r w:rsidR="00090C2A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Cossu</w:t>
      </w:r>
      <w:proofErr w:type="spellEnd"/>
      <w:r w:rsidR="00090C2A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-Beaumont</w:t>
      </w:r>
      <w:r w:rsidR="00090C2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(Paris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3)</w:t>
      </w:r>
      <w:r w:rsidR="00D20A71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  <w:r w:rsidR="00402DC6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02DC6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Agnès</w:t>
      </w:r>
      <w:proofErr w:type="spellEnd"/>
      <w:r w:rsidR="00402DC6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02DC6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Derail-</w:t>
      </w:r>
      <w:proofErr w:type="spellStart"/>
      <w:r w:rsidR="00402DC6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Imbert</w:t>
      </w:r>
      <w:proofErr w:type="spellEnd"/>
      <w:r w:rsidR="00402DC6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(ENS Ulm)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D20A71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D20A71" w:rsidRPr="00C4060E">
        <w:rPr>
          <w:rFonts w:ascii="Times New Roman" w:eastAsia="Cambria" w:hAnsi="Times New Roman" w:cs="Times New Roman"/>
          <w:smallCaps/>
          <w:sz w:val="24"/>
          <w:szCs w:val="24"/>
          <w:lang w:val="en-US"/>
        </w:rPr>
        <w:t>Farbman</w:t>
      </w:r>
      <w:proofErr w:type="spellEnd"/>
      <w:r w:rsidR="00D20A71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EF338E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Nineteenth</w:t>
      </w:r>
      <w:r w:rsidR="00EF338E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noBreakHyphen/>
        <w:t>Century Abolitionist L</w:t>
      </w:r>
      <w:r w:rsidR="00090C2A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awyers</w:t>
      </w:r>
      <w:r w:rsidR="00EF338E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”</w:t>
      </w:r>
      <w:r w:rsidR="00090C2A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D20A71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(Harvard</w:t>
      </w:r>
      <w:r w:rsidR="00EF338E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University</w:t>
      </w:r>
      <w:r w:rsidR="00D20A71" w:rsidRPr="005768CA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</w:p>
    <w:p w:rsidR="00D20A71" w:rsidRPr="005768CA" w:rsidRDefault="005768CA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- 10:15-11 Workshop 2 (1)</w:t>
      </w:r>
      <w:r w:rsidR="00D20A71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American Poetry—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Women’s Voices</w:t>
      </w:r>
    </w:p>
    <w:p w:rsidR="00D20A71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Respondent</w:t>
      </w:r>
      <w:r w:rsidR="005768CA" w:rsidRPr="005768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Audrey </w:t>
      </w:r>
      <w:proofErr w:type="spellStart"/>
      <w:r w:rsidR="005768CA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Fogels</w:t>
      </w:r>
      <w:proofErr w:type="spellEnd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 8), Clément </w:t>
      </w:r>
      <w:proofErr w:type="spellStart"/>
      <w:r w:rsidR="005768CA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Oudart</w:t>
      </w:r>
      <w:proofErr w:type="spellEnd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Toulouse 2 — Le </w:t>
      </w:r>
      <w:proofErr w:type="spellStart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Mirail</w:t>
      </w:r>
      <w:proofErr w:type="spellEnd"/>
      <w:r w:rsidR="005768CA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01575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160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Lucie </w:t>
      </w:r>
      <w:proofErr w:type="spellStart"/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Tiravy</w:t>
      </w:r>
      <w:proofErr w:type="spellEnd"/>
      <w:r w:rsidR="00D20A71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part de la Vision /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le Mot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voulait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recouvrir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’: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l’expérience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féminine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américaine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l’‘oméga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’ du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langage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poétique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20A71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>Blaise</w:t>
      </w:r>
      <w:proofErr w:type="spellEnd"/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 Pascal</w:t>
      </w:r>
      <w:r w:rsidR="000868E0">
        <w:rPr>
          <w:rFonts w:ascii="Times New Roman" w:hAnsi="Times New Roman" w:cs="Times New Roman"/>
          <w:sz w:val="24"/>
          <w:szCs w:val="24"/>
          <w:lang w:bidi="he-IL"/>
        </w:rPr>
        <w:t>—</w:t>
      </w:r>
      <w:r w:rsidR="00EF338E" w:rsidRPr="005768CA">
        <w:rPr>
          <w:rFonts w:ascii="Times New Roman" w:hAnsi="Times New Roman" w:cs="Times New Roman"/>
          <w:sz w:val="24"/>
          <w:szCs w:val="24"/>
          <w:lang w:bidi="he-IL"/>
        </w:rPr>
        <w:t>Clermont 2</w:t>
      </w:r>
      <w:r w:rsidR="00D20A71" w:rsidRPr="005768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338E" w:rsidRPr="00576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11:00</w:t>
      </w:r>
      <w:r w:rsidR="00D20A71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-11:15</w:t>
      </w: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Coffee break</w:t>
      </w:r>
    </w:p>
    <w:p w:rsidR="00FA1B48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- 11:15-12:15</w:t>
      </w:r>
      <w:r w:rsidR="00A97B7B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Workshop </w:t>
      </w:r>
      <w:r w:rsidR="005768CA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 (2)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American Poetry—</w:t>
      </w:r>
      <w:r w:rsidR="005768CA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Women’s Voices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Charlotte </w:t>
      </w:r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Blanchard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“Adrienne Rich’s Poetry: A Woman’s Voice in Translation” (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</w:t>
      </w:r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ité</w:t>
      </w:r>
      <w:proofErr w:type="spellEnd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Michel de Montaigne—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Bordeaux 3)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160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Catalina </w:t>
      </w:r>
      <w:proofErr w:type="spellStart"/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Onofrei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L’œuvre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poétique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Denise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Levertov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entre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langage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la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foi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</w:t>
      </w:r>
      <w:proofErr w:type="gram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foi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lan</w:t>
      </w:r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gage</w:t>
      </w:r>
      <w:proofErr w:type="spellEnd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 (</w:t>
      </w:r>
      <w:proofErr w:type="spellStart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 Diderot—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Paris 7)</w:t>
      </w:r>
    </w:p>
    <w:p w:rsidR="00FA1B48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12:15-12:45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Discussion </w:t>
      </w:r>
    </w:p>
    <w:p w:rsidR="00FA1B48" w:rsidRPr="005768CA" w:rsidRDefault="00D20A71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12:45</w:t>
      </w:r>
      <w:r w:rsidR="00FA1B48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-14:30 Lunch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</w:t>
      </w:r>
      <w:r w:rsidR="00A97B7B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14:30-15:15 </w:t>
      </w:r>
      <w:r w:rsidR="005768CA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Workshop 3</w:t>
      </w:r>
      <w:r w:rsidR="000868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(1)</w:t>
      </w:r>
      <w:r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5768CA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Avatars of Twentieth</w:t>
      </w:r>
      <w:r w:rsidR="005768CA" w:rsidRPr="005768C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noBreakHyphen/>
        <w:t>Century Fiction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Respondent</w:t>
      </w:r>
      <w:r w:rsidR="00A97B7B"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proofErr w:type="spellEnd"/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="005768CA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Monica </w:t>
      </w:r>
      <w:r w:rsidR="005768CA" w:rsidRPr="00C4060E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Manolescu</w:t>
      </w:r>
      <w:r w:rsidR="005768CA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de Strasbourg), Monica </w:t>
      </w:r>
      <w:proofErr w:type="spellStart"/>
      <w:r w:rsidR="005768CA" w:rsidRPr="00C4060E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Michlin</w:t>
      </w:r>
      <w:proofErr w:type="spellEnd"/>
      <w:r w:rsidR="005768CA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Paris 4), Frédérique </w:t>
      </w:r>
      <w:r w:rsidR="005768CA" w:rsidRPr="00C4060E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Spill</w:t>
      </w:r>
      <w:r w:rsidR="005768CA" w:rsidRPr="005768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(Université d’Amiens)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Céline </w:t>
      </w:r>
      <w:r w:rsidR="00EF338E" w:rsidRPr="00617B68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 xml:space="preserve">Rolland </w:t>
      </w:r>
      <w:proofErr w:type="spellStart"/>
      <w:r w:rsidR="00EF338E" w:rsidRPr="00617B68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Nabuco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“Figures,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gestes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</w:t>
      </w:r>
      <w:proofErr w:type="gram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signes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 </w:t>
      </w:r>
      <w:r w:rsidR="00EF338E" w:rsidRPr="005768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sportsman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la chasse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les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textes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Jim Harrison, Thomas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McGuane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Ernest Hemingway et William Faulkner” (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Toulouse 2 — Le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Mirail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160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Aurélie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Delevallée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 Visual and Textual Interactions in the Illustrated Works of Donald Bar</w:t>
      </w:r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thelme » (</w:t>
      </w:r>
      <w:proofErr w:type="spellStart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0868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Toulouse 2—</w:t>
      </w:r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Mirail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15:15-15:45 Discussion 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15:45-16:00 Coffee break</w:t>
      </w:r>
    </w:p>
    <w:p w:rsidR="00FA1B48" w:rsidRPr="005768CA" w:rsidRDefault="00FA1B48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- </w:t>
      </w:r>
      <w:r w:rsidR="00A97B7B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16:00-16:45 Workshop </w:t>
      </w:r>
      <w:r w:rsidR="000868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3 (2</w:t>
      </w:r>
      <w:r w:rsidR="000868E0" w:rsidRPr="000868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)</w:t>
      </w:r>
      <w:r w:rsidRP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868E0" w:rsidRPr="000868E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Avatars of Twentieth-Century Fiction</w:t>
      </w:r>
    </w:p>
    <w:p w:rsidR="005768CA" w:rsidRPr="005768CA" w:rsidRDefault="005768CA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Kimberly </w:t>
      </w:r>
      <w:proofErr w:type="spellStart"/>
      <w:r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Frohreich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“American Fantasies of Race” (</w:t>
      </w:r>
      <w:proofErr w:type="spellStart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Genève)</w:t>
      </w:r>
    </w:p>
    <w:p w:rsidR="00FA1B48" w:rsidRPr="005768CA" w:rsidRDefault="00FA1B48" w:rsidP="00A9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768CA">
        <w:rPr>
          <w:noProof/>
          <w:sz w:val="24"/>
          <w:szCs w:val="24"/>
          <w:lang w:eastAsia="fr-FR"/>
        </w:rPr>
        <w:drawing>
          <wp:inline distT="0" distB="0" distL="0" distR="0">
            <wp:extent cx="76200" cy="9525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Sarra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Ben</w:t>
      </w:r>
      <w:r w:rsidR="00146620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 xml:space="preserve"> </w:t>
      </w:r>
      <w:proofErr w:type="spellStart"/>
      <w:r w:rsidR="00146620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S</w:t>
      </w:r>
      <w:r w:rsidR="00EF338E" w:rsidRPr="00C4060E">
        <w:rPr>
          <w:rFonts w:ascii="Times New Roman" w:eastAsia="Times New Roman" w:hAnsi="Times New Roman" w:cs="Times New Roman"/>
          <w:smallCaps/>
          <w:sz w:val="24"/>
          <w:szCs w:val="24"/>
          <w:lang w:val="en-US" w:eastAsia="fr-FR"/>
        </w:rPr>
        <w:t>lima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“Le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documentaire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romancé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 roman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documenté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l’œuvre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intermédiale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William T.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Vollmann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vers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nouvelle 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universalité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?” (</w:t>
      </w:r>
      <w:proofErr w:type="spellStart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Université</w:t>
      </w:r>
      <w:proofErr w:type="spellEnd"/>
      <w:r w:rsidR="00EF338E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Paris 13)</w:t>
      </w:r>
    </w:p>
    <w:p w:rsidR="00FA1B48" w:rsidRPr="005768CA" w:rsidRDefault="00FA1B48" w:rsidP="00FA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A1B48" w:rsidRPr="005768CA" w:rsidRDefault="00402DC6" w:rsidP="00FA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17:3</w:t>
      </w:r>
      <w:r w:rsidR="00FA1B48" w:rsidRPr="005768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0 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  <w:proofErr w:type="gramEnd"/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 xml:space="preserve">Arnaud </w:t>
      </w:r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>Roujou de Boubée</w:t>
      </w:r>
      <w:r w:rsidR="00FA1B48" w:rsidRPr="005768CA">
        <w:rPr>
          <w:rFonts w:ascii="Times New Roman" w:hAnsi="Times New Roman" w:cs="Times New Roman"/>
          <w:color w:val="000000"/>
          <w:sz w:val="24"/>
          <w:szCs w:val="24"/>
          <w:lang w:val="en-US" w:bidi="fr-FR"/>
        </w:rPr>
        <w:t xml:space="preserve"> / Séverine </w:t>
      </w:r>
      <w:r w:rsidR="00FA1B48" w:rsidRPr="005768CA">
        <w:rPr>
          <w:rFonts w:ascii="Times New Roman" w:hAnsi="Times New Roman" w:cs="Times New Roman"/>
          <w:smallCaps/>
          <w:color w:val="000000"/>
          <w:sz w:val="24"/>
          <w:szCs w:val="24"/>
          <w:lang w:val="en-US" w:bidi="fr-FR"/>
        </w:rPr>
        <w:t>Peyrichou</w:t>
      </w:r>
      <w:r w:rsidR="00FA1B48" w:rsidRPr="005768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(Fulbright/ French American Commission) : Bourses et soutien à la recherche / Fellowships and support for researchers</w:t>
      </w:r>
    </w:p>
    <w:p w:rsidR="00860897" w:rsidRPr="005768CA" w:rsidRDefault="00860897">
      <w:pPr>
        <w:rPr>
          <w:sz w:val="24"/>
          <w:szCs w:val="24"/>
          <w:lang w:val="en-US"/>
        </w:rPr>
      </w:pPr>
    </w:p>
    <w:sectPr w:rsidR="00860897" w:rsidRPr="005768CA" w:rsidSect="00B5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5"/>
  <w:proofState w:spelling="clean" w:grammar="clean"/>
  <w:doNotTrackMoves/>
  <w:defaultTabStop w:val="708"/>
  <w:hyphenationZone w:val="425"/>
  <w:characterSpacingControl w:val="doNotCompress"/>
  <w:compat/>
  <w:rsids>
    <w:rsidRoot w:val="00FA1B48"/>
    <w:rsid w:val="000868E0"/>
    <w:rsid w:val="00090C2A"/>
    <w:rsid w:val="00146620"/>
    <w:rsid w:val="001808CE"/>
    <w:rsid w:val="001C37AF"/>
    <w:rsid w:val="00222E01"/>
    <w:rsid w:val="00402DC6"/>
    <w:rsid w:val="005768CA"/>
    <w:rsid w:val="00617B68"/>
    <w:rsid w:val="00701575"/>
    <w:rsid w:val="00860897"/>
    <w:rsid w:val="009356AD"/>
    <w:rsid w:val="00A97B7B"/>
    <w:rsid w:val="00B51FDF"/>
    <w:rsid w:val="00C4060E"/>
    <w:rsid w:val="00C72ECB"/>
    <w:rsid w:val="00D20A71"/>
    <w:rsid w:val="00DA1EAB"/>
    <w:rsid w:val="00E1765F"/>
    <w:rsid w:val="00EF338E"/>
    <w:rsid w:val="00FA1B4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4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B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B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Françoise Palleau</cp:lastModifiedBy>
  <cp:revision>3</cp:revision>
  <dcterms:created xsi:type="dcterms:W3CDTF">2014-03-25T06:45:00Z</dcterms:created>
  <dcterms:modified xsi:type="dcterms:W3CDTF">2014-03-25T06:45:00Z</dcterms:modified>
</cp:coreProperties>
</file>